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4" w:rsidRPr="008B033B" w:rsidRDefault="00F91B34" w:rsidP="00F91B34">
      <w:pPr>
        <w:rPr>
          <w:sz w:val="12"/>
          <w:lang w:val="es-ES"/>
        </w:rPr>
      </w:pPr>
    </w:p>
    <w:p w:rsidR="00F91B34" w:rsidRPr="008B033B" w:rsidRDefault="00F91B34" w:rsidP="00F91B34">
      <w:pPr>
        <w:pStyle w:val="Ttulo3"/>
        <w:keepNext/>
        <w:keepLines/>
        <w:pBdr>
          <w:top w:val="none" w:sz="0" w:space="0" w:color="auto"/>
          <w:bottom w:val="none" w:sz="0" w:space="0" w:color="auto"/>
        </w:pBdr>
        <w:shd w:val="clear" w:color="auto" w:fill="FFFFFF"/>
        <w:tabs>
          <w:tab w:val="clear" w:pos="0"/>
        </w:tabs>
        <w:suppressAutoHyphens w:val="0"/>
        <w:spacing w:before="0" w:after="0" w:line="240" w:lineRule="auto"/>
        <w:ind w:left="0" w:firstLine="0"/>
        <w:rPr>
          <w:b/>
          <w:sz w:val="36"/>
          <w:lang w:val="es-ES"/>
        </w:rPr>
      </w:pPr>
      <w:r w:rsidRPr="008B033B">
        <w:rPr>
          <w:b/>
          <w:sz w:val="36"/>
          <w:lang w:val="es-ES"/>
        </w:rPr>
        <w:t>UNIVERSIDAD DE MÁLAGA</w:t>
      </w:r>
    </w:p>
    <w:p w:rsidR="00F91B34" w:rsidRPr="008B033B" w:rsidRDefault="00F91B34" w:rsidP="00F91B34">
      <w:pPr>
        <w:rPr>
          <w:sz w:val="28"/>
          <w:lang w:val="es-ES"/>
        </w:rPr>
      </w:pPr>
    </w:p>
    <w:p w:rsidR="00F91B34" w:rsidRPr="008B033B" w:rsidRDefault="00F91B34" w:rsidP="00F91B34">
      <w:pPr>
        <w:jc w:val="center"/>
        <w:rPr>
          <w:sz w:val="28"/>
          <w:lang w:val="es-ES"/>
        </w:rPr>
      </w:pPr>
      <w:r w:rsidRPr="008B033B">
        <w:rPr>
          <w:sz w:val="28"/>
          <w:lang w:val="es-ES"/>
        </w:rPr>
        <w:t>ESCUELA TÉCNICA SUPERIOR DE INGENIERÍA INFORMÁTICA</w:t>
      </w:r>
    </w:p>
    <w:p w:rsidR="00F91B34" w:rsidRPr="008B033B" w:rsidRDefault="00F91B34" w:rsidP="00F91B34">
      <w:pPr>
        <w:jc w:val="center"/>
        <w:rPr>
          <w:sz w:val="28"/>
          <w:lang w:val="es-ES"/>
        </w:rPr>
      </w:pPr>
    </w:p>
    <w:p w:rsidR="00F91B34" w:rsidRPr="008B033B" w:rsidRDefault="00046AEE" w:rsidP="00F91B34">
      <w:pPr>
        <w:jc w:val="center"/>
        <w:rPr>
          <w:sz w:val="28"/>
          <w:lang w:val="es-ES"/>
        </w:rPr>
      </w:pPr>
      <w:hyperlink r:id="rId6" w:history="1">
        <w:r w:rsidR="00F91B34" w:rsidRPr="009D7A1D">
          <w:rPr>
            <w:sz w:val="28"/>
            <w:lang w:val="es-ES"/>
          </w:rPr>
          <w:t>INGENIERÍA TÉCNICA EN INFORMÁTICA DE GESTIÓN</w:t>
        </w:r>
      </w:hyperlink>
    </w:p>
    <w:p w:rsidR="00F91B34" w:rsidRPr="008B033B" w:rsidRDefault="00F91B34" w:rsidP="00F91B34">
      <w:pPr>
        <w:jc w:val="center"/>
        <w:rPr>
          <w:sz w:val="28"/>
          <w:lang w:val="es-ES"/>
        </w:rPr>
      </w:pPr>
    </w:p>
    <w:p w:rsidR="00F91B34" w:rsidRPr="008B033B" w:rsidRDefault="005C4AE5" w:rsidP="00F91B34">
      <w:pPr>
        <w:jc w:val="center"/>
        <w:rPr>
          <w:sz w:val="28"/>
          <w:lang w:val="es-ES"/>
        </w:rPr>
      </w:pPr>
      <w:proofErr w:type="spellStart"/>
      <w:r>
        <w:rPr>
          <w:sz w:val="28"/>
          <w:lang w:val="es-ES"/>
        </w:rPr>
        <w:t>Pagina</w:t>
      </w:r>
      <w:proofErr w:type="spellEnd"/>
      <w:r>
        <w:rPr>
          <w:sz w:val="28"/>
          <w:lang w:val="es-ES"/>
        </w:rPr>
        <w:t xml:space="preserve"> web con sistema de reservas para un edificio de apartamentos de lujo vacacionales.</w:t>
      </w:r>
    </w:p>
    <w:p w:rsidR="00F91B34" w:rsidRDefault="00F91B34" w:rsidP="00F91B34">
      <w:pPr>
        <w:jc w:val="center"/>
        <w:rPr>
          <w:sz w:val="16"/>
          <w:lang w:val="es-ES"/>
        </w:rPr>
      </w:pPr>
    </w:p>
    <w:p w:rsidR="00F91B34" w:rsidRPr="008B033B" w:rsidRDefault="00F91B34" w:rsidP="00F91B34">
      <w:pPr>
        <w:jc w:val="center"/>
        <w:rPr>
          <w:sz w:val="16"/>
          <w:lang w:val="es-ES"/>
        </w:rPr>
      </w:pPr>
    </w:p>
    <w:p w:rsidR="00F91B34" w:rsidRPr="008B033B" w:rsidRDefault="00F91B34" w:rsidP="00F91B34">
      <w:pPr>
        <w:spacing w:line="360" w:lineRule="auto"/>
        <w:jc w:val="center"/>
        <w:rPr>
          <w:b/>
          <w:sz w:val="18"/>
          <w:lang w:val="es-ES"/>
        </w:rPr>
      </w:pPr>
    </w:p>
    <w:p w:rsidR="00F91B34" w:rsidRPr="008B033B" w:rsidRDefault="00F91B34" w:rsidP="00F91B34">
      <w:pPr>
        <w:spacing w:line="360" w:lineRule="auto"/>
        <w:jc w:val="center"/>
        <w:rPr>
          <w:b/>
          <w:sz w:val="28"/>
          <w:lang w:val="es-ES"/>
        </w:rPr>
      </w:pPr>
      <w:r w:rsidRPr="008B033B">
        <w:rPr>
          <w:b/>
          <w:sz w:val="28"/>
          <w:lang w:val="es-ES"/>
        </w:rPr>
        <w:t>Realizado  por</w:t>
      </w:r>
    </w:p>
    <w:p w:rsidR="00F91B34" w:rsidRPr="008B033B" w:rsidRDefault="005C4AE5" w:rsidP="00F91B34">
      <w:pPr>
        <w:spacing w:line="36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Pon  tu nombre</w:t>
      </w:r>
    </w:p>
    <w:p w:rsidR="00F91B34" w:rsidRDefault="00F91B34" w:rsidP="00F91B34">
      <w:pPr>
        <w:jc w:val="center"/>
        <w:rPr>
          <w:b/>
          <w:sz w:val="24"/>
          <w:szCs w:val="14"/>
          <w:lang w:val="es-ES"/>
        </w:rPr>
      </w:pPr>
    </w:p>
    <w:p w:rsidR="00F91B34" w:rsidRPr="008B033B" w:rsidRDefault="00F91B34" w:rsidP="00F91B34">
      <w:pPr>
        <w:jc w:val="center"/>
        <w:rPr>
          <w:b/>
          <w:sz w:val="24"/>
          <w:szCs w:val="14"/>
          <w:lang w:val="es-ES"/>
        </w:rPr>
      </w:pPr>
    </w:p>
    <w:p w:rsidR="00F91B34" w:rsidRPr="008B033B" w:rsidRDefault="00F91B34" w:rsidP="00F91B34">
      <w:pPr>
        <w:spacing w:line="360" w:lineRule="auto"/>
        <w:jc w:val="center"/>
        <w:rPr>
          <w:b/>
          <w:sz w:val="24"/>
          <w:szCs w:val="14"/>
          <w:lang w:val="es-ES"/>
        </w:rPr>
      </w:pPr>
      <w:r w:rsidRPr="008B033B">
        <w:rPr>
          <w:b/>
          <w:sz w:val="24"/>
          <w:szCs w:val="14"/>
          <w:lang w:val="es-ES"/>
        </w:rPr>
        <w:t>Dirigido por</w:t>
      </w:r>
    </w:p>
    <w:p w:rsidR="00F91B34" w:rsidRPr="008B033B" w:rsidRDefault="00F91B34" w:rsidP="00F91B34">
      <w:pPr>
        <w:spacing w:line="360" w:lineRule="auto"/>
        <w:jc w:val="center"/>
        <w:rPr>
          <w:b/>
          <w:sz w:val="28"/>
          <w:lang w:val="es-ES"/>
        </w:rPr>
      </w:pPr>
      <w:r w:rsidRPr="008B033B">
        <w:rPr>
          <w:b/>
          <w:sz w:val="28"/>
          <w:lang w:val="es-ES"/>
        </w:rPr>
        <w:t>Antonio Cesar Gómez Lora</w:t>
      </w:r>
    </w:p>
    <w:p w:rsidR="00F91B34" w:rsidRPr="008B033B" w:rsidRDefault="00F91B34" w:rsidP="00F91B34">
      <w:pPr>
        <w:spacing w:line="360" w:lineRule="auto"/>
        <w:rPr>
          <w:b/>
          <w:sz w:val="28"/>
          <w:lang w:val="es-ES"/>
        </w:rPr>
      </w:pPr>
    </w:p>
    <w:p w:rsidR="00F91B34" w:rsidRPr="008B033B" w:rsidRDefault="00F91B34" w:rsidP="00F91B34">
      <w:pPr>
        <w:spacing w:line="360" w:lineRule="auto"/>
        <w:jc w:val="center"/>
        <w:rPr>
          <w:b/>
          <w:sz w:val="28"/>
          <w:lang w:val="es-ES"/>
        </w:rPr>
      </w:pPr>
      <w:r w:rsidRPr="008B033B">
        <w:rPr>
          <w:b/>
          <w:sz w:val="28"/>
          <w:lang w:val="es-ES"/>
        </w:rPr>
        <w:t>Departamento</w:t>
      </w:r>
    </w:p>
    <w:p w:rsidR="00F91B34" w:rsidRPr="008B033B" w:rsidRDefault="00F91B34" w:rsidP="00F91B34">
      <w:pPr>
        <w:spacing w:line="360" w:lineRule="auto"/>
        <w:jc w:val="center"/>
        <w:rPr>
          <w:b/>
          <w:sz w:val="28"/>
          <w:lang w:val="es-ES"/>
        </w:rPr>
      </w:pPr>
      <w:r w:rsidRPr="008B033B">
        <w:rPr>
          <w:b/>
          <w:sz w:val="28"/>
          <w:lang w:val="es-ES"/>
        </w:rPr>
        <w:t>DEPARTAMENTO LENGUAJES Y CIENCIAS DE LA COMPUTACIÓN</w:t>
      </w:r>
    </w:p>
    <w:p w:rsidR="00F91B34" w:rsidRPr="005314C0" w:rsidRDefault="00F91B34" w:rsidP="00F91B34">
      <w:pPr>
        <w:jc w:val="both"/>
        <w:rPr>
          <w:sz w:val="20"/>
          <w:szCs w:val="20"/>
          <w:lang w:val="es-ES"/>
        </w:rPr>
      </w:pPr>
    </w:p>
    <w:p w:rsidR="00F91B34" w:rsidRPr="00E85B74" w:rsidRDefault="00F91B34" w:rsidP="00F91B34">
      <w:pPr>
        <w:pStyle w:val="NormalWeb"/>
        <w:shd w:val="clear" w:color="auto" w:fill="FFFFFF"/>
        <w:spacing w:before="0" w:beforeAutospacing="0" w:afterAutospacing="0" w:line="163" w:lineRule="atLeast"/>
        <w:rPr>
          <w:b/>
          <w:u w:val="single"/>
        </w:rPr>
      </w:pPr>
    </w:p>
    <w:p w:rsidR="00F91B34" w:rsidRPr="008B033B" w:rsidRDefault="00F91B34" w:rsidP="00F91B34">
      <w:pPr>
        <w:pStyle w:val="NormalWeb"/>
        <w:shd w:val="clear" w:color="auto" w:fill="FFFFFF"/>
        <w:spacing w:before="0" w:beforeAutospacing="0" w:afterAutospacing="0" w:line="163" w:lineRule="atLeast"/>
        <w:jc w:val="right"/>
        <w:rPr>
          <w:rFonts w:ascii="Calibri" w:hAnsi="Calibri"/>
          <w:b/>
          <w:sz w:val="18"/>
          <w:szCs w:val="14"/>
        </w:rPr>
      </w:pPr>
      <w:r w:rsidRPr="008B033B">
        <w:rPr>
          <w:rFonts w:ascii="Calibri" w:hAnsi="Calibri"/>
          <w:b/>
          <w:sz w:val="28"/>
          <w:szCs w:val="14"/>
        </w:rPr>
        <w:t>Málaga, Diciembre 2015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  <w:r>
        <w:rPr>
          <w:rFonts w:ascii="Verdana" w:hAnsi="Verdana"/>
          <w:b/>
          <w:bCs/>
          <w:color w:val="000000"/>
        </w:rPr>
        <w:lastRenderedPageBreak/>
        <w:br w:type="page"/>
      </w:r>
      <w:r>
        <w:rPr>
          <w:rFonts w:ascii="Verdana" w:hAnsi="Verdana"/>
          <w:b/>
          <w:bCs/>
          <w:color w:val="000000"/>
        </w:rPr>
        <w:lastRenderedPageBreak/>
        <w:t>UNIVERSIDAD DE MÁLAGA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ESCUELA TÉCNICA SUPERIOR DE INGENIERÍA INFORMÁTICA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jc w:val="center"/>
        <w:rPr>
          <w:color w:val="000000"/>
        </w:rPr>
      </w:pPr>
    </w:p>
    <w:p w:rsidR="00F91B34" w:rsidRDefault="00F91B34" w:rsidP="00F91B34">
      <w:pPr>
        <w:pStyle w:val="NormalWeb"/>
        <w:spacing w:before="0" w:beforeAutospacing="0" w:afterAutospacing="0" w:line="163" w:lineRule="atLeast"/>
        <w:jc w:val="center"/>
        <w:rPr>
          <w:color w:val="000000"/>
        </w:rPr>
      </w:pPr>
      <w:r>
        <w:rPr>
          <w:color w:val="000000"/>
        </w:rPr>
        <w:t>INFORMATICA DE GESTIÓN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jc w:val="center"/>
        <w:rPr>
          <w:color w:val="000000"/>
        </w:rPr>
      </w:pP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rFonts w:ascii="Verdana" w:hAnsi="Verdana"/>
          <w:color w:val="000000"/>
          <w:sz w:val="22"/>
        </w:rPr>
        <w:t>Reunido el tribunal examinador en el día de la fecha, constituido por: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color w:val="000000"/>
          <w:sz w:val="22"/>
        </w:rPr>
        <w:br/>
      </w:r>
      <w:r>
        <w:rPr>
          <w:rFonts w:ascii="Verdana" w:hAnsi="Verdana"/>
          <w:color w:val="000000"/>
          <w:sz w:val="22"/>
        </w:rPr>
        <w:t>Presidente/a Dº/Dª.</w:t>
      </w:r>
      <w:r w:rsidRPr="008B033B">
        <w:rPr>
          <w:rFonts w:ascii="Verdana" w:hAnsi="Verdana"/>
          <w:color w:val="000000"/>
          <w:sz w:val="22"/>
        </w:rPr>
        <w:t>___________________________________________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color w:val="000000"/>
          <w:sz w:val="22"/>
        </w:rPr>
        <w:br/>
      </w:r>
      <w:r w:rsidRPr="008B033B">
        <w:rPr>
          <w:rFonts w:ascii="Verdana" w:hAnsi="Verdana"/>
          <w:color w:val="000000"/>
          <w:sz w:val="22"/>
        </w:rPr>
        <w:t>Secretario/a Dº/Dª.___________________________________________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color w:val="000000"/>
          <w:sz w:val="22"/>
        </w:rPr>
        <w:br/>
      </w:r>
      <w:r w:rsidRPr="008B033B">
        <w:rPr>
          <w:rFonts w:ascii="Verdana" w:hAnsi="Verdana"/>
          <w:color w:val="000000"/>
          <w:sz w:val="22"/>
        </w:rPr>
        <w:t>Vocal Dº/Dª. ________________________________________________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r w:rsidRPr="008B033B">
        <w:rPr>
          <w:color w:val="000000"/>
          <w:sz w:val="22"/>
        </w:rPr>
        <w:br/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proofErr w:type="gramStart"/>
      <w:r w:rsidRPr="008B033B">
        <w:rPr>
          <w:rFonts w:ascii="Verdana" w:hAnsi="Verdana"/>
          <w:color w:val="000000"/>
          <w:sz w:val="22"/>
        </w:rPr>
        <w:t>para</w:t>
      </w:r>
      <w:proofErr w:type="gramEnd"/>
      <w:r w:rsidRPr="008B033B">
        <w:rPr>
          <w:rFonts w:ascii="Verdana" w:hAnsi="Verdana"/>
          <w:color w:val="000000"/>
          <w:sz w:val="22"/>
        </w:rPr>
        <w:t xml:space="preserve"> juzgar el proyecto Fin de Carrera titulado: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b/>
          <w:color w:val="000000"/>
          <w:sz w:val="22"/>
        </w:rPr>
      </w:pPr>
      <w:r w:rsidRPr="009B4DBB">
        <w:rPr>
          <w:b/>
          <w:sz w:val="20"/>
          <w:szCs w:val="20"/>
        </w:rPr>
        <w:t>RED SOCIAL PARA LA AYUDA A LA DETECCIÓN Y ESTUD</w:t>
      </w:r>
      <w:r>
        <w:rPr>
          <w:b/>
          <w:sz w:val="20"/>
          <w:szCs w:val="20"/>
        </w:rPr>
        <w:t xml:space="preserve">IO DE ENFERMEDADES  INFECCIOSAS </w:t>
      </w:r>
      <w:r w:rsidRPr="009B4DB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N  </w:t>
      </w:r>
      <w:r w:rsidRPr="009B4DBB">
        <w:rPr>
          <w:b/>
          <w:sz w:val="20"/>
          <w:szCs w:val="20"/>
        </w:rPr>
        <w:t>ENTORNOS ESCOLARES.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r w:rsidRPr="008B033B">
        <w:rPr>
          <w:color w:val="000000"/>
          <w:sz w:val="22"/>
        </w:rPr>
        <w:br/>
      </w:r>
      <w:proofErr w:type="gramStart"/>
      <w:r w:rsidRPr="008B033B">
        <w:rPr>
          <w:rFonts w:ascii="Verdana" w:hAnsi="Verdana"/>
          <w:color w:val="000000"/>
          <w:sz w:val="22"/>
        </w:rPr>
        <w:t>realizado</w:t>
      </w:r>
      <w:proofErr w:type="gramEnd"/>
      <w:r w:rsidRPr="008B033B">
        <w:rPr>
          <w:rFonts w:ascii="Verdana" w:hAnsi="Verdana"/>
          <w:color w:val="000000"/>
          <w:sz w:val="22"/>
        </w:rPr>
        <w:t xml:space="preserve"> por Dº/Dª</w:t>
      </w:r>
      <w:r w:rsidR="005C4AE5">
        <w:rPr>
          <w:rFonts w:ascii="Verdana" w:hAnsi="Verdana"/>
          <w:color w:val="000000"/>
          <w:sz w:val="22"/>
        </w:rPr>
        <w:t xml:space="preserve">. 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color w:val="000000"/>
          <w:sz w:val="22"/>
        </w:rPr>
        <w:br/>
      </w:r>
      <w:proofErr w:type="spellStart"/>
      <w:proofErr w:type="gramStart"/>
      <w:r w:rsidRPr="008B033B">
        <w:rPr>
          <w:rFonts w:ascii="Verdana" w:hAnsi="Verdana"/>
          <w:color w:val="000000"/>
          <w:sz w:val="22"/>
        </w:rPr>
        <w:t>tutorizado</w:t>
      </w:r>
      <w:proofErr w:type="spellEnd"/>
      <w:proofErr w:type="gramEnd"/>
      <w:r w:rsidRPr="008B033B">
        <w:rPr>
          <w:rFonts w:ascii="Verdana" w:hAnsi="Verdana"/>
          <w:color w:val="000000"/>
          <w:sz w:val="22"/>
        </w:rPr>
        <w:t xml:space="preserve"> por </w:t>
      </w:r>
      <w:proofErr w:type="spellStart"/>
      <w:r w:rsidRPr="008B033B">
        <w:rPr>
          <w:rFonts w:ascii="Verdana" w:hAnsi="Verdana"/>
          <w:color w:val="000000"/>
          <w:sz w:val="22"/>
        </w:rPr>
        <w:t>Dº</w:t>
      </w:r>
      <w:proofErr w:type="spellEnd"/>
      <w:r w:rsidRPr="008B033B">
        <w:rPr>
          <w:rFonts w:ascii="Verdana" w:hAnsi="Verdana"/>
          <w:color w:val="000000"/>
          <w:sz w:val="22"/>
        </w:rPr>
        <w:t>/Dª.</w:t>
      </w:r>
      <w:r>
        <w:rPr>
          <w:rFonts w:ascii="Verdana" w:hAnsi="Verdana"/>
          <w:color w:val="000000"/>
          <w:sz w:val="22"/>
        </w:rPr>
        <w:t xml:space="preserve"> 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r w:rsidRPr="008B033B">
        <w:rPr>
          <w:color w:val="000000"/>
          <w:sz w:val="22"/>
        </w:rPr>
        <w:br/>
      </w:r>
      <w:r w:rsidRPr="008B033B">
        <w:rPr>
          <w:rFonts w:ascii="Verdana" w:hAnsi="Verdana"/>
          <w:color w:val="000000"/>
          <w:sz w:val="22"/>
        </w:rPr>
        <w:t xml:space="preserve">ACORDÓ POR ________________________________ OTORGAR LA 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rFonts w:ascii="Verdana" w:hAnsi="Verdana"/>
          <w:color w:val="000000"/>
          <w:sz w:val="22"/>
        </w:rPr>
        <w:t>CALIFICACIÓN</w:t>
      </w:r>
      <w:r>
        <w:rPr>
          <w:rFonts w:ascii="Verdana" w:hAnsi="Verdana"/>
          <w:color w:val="000000"/>
          <w:sz w:val="22"/>
        </w:rPr>
        <w:t xml:space="preserve"> </w:t>
      </w:r>
      <w:r w:rsidRPr="008B033B">
        <w:rPr>
          <w:rFonts w:ascii="Verdana" w:hAnsi="Verdana"/>
          <w:color w:val="000000"/>
          <w:sz w:val="22"/>
        </w:rPr>
        <w:t>DE __________________________________</w:t>
      </w:r>
    </w:p>
    <w:p w:rsidR="00F91B34" w:rsidRDefault="00F91B34" w:rsidP="00F91B34">
      <w:pPr>
        <w:pStyle w:val="NormalWeb"/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rFonts w:ascii="Verdana" w:hAnsi="Verdana"/>
          <w:color w:val="000000"/>
          <w:sz w:val="22"/>
        </w:rPr>
        <w:t>Y PARA QUE CONSTE, SE EXTIENDE FIRMADA POR LOS COMPARECIENTES</w:t>
      </w:r>
    </w:p>
    <w:p w:rsidR="00F91B34" w:rsidRPr="008B033B" w:rsidRDefault="00F91B34" w:rsidP="00F91B34">
      <w:pPr>
        <w:pStyle w:val="NormalWeb"/>
        <w:spacing w:before="0" w:beforeAutospacing="0" w:afterAutospacing="0" w:line="163" w:lineRule="atLeast"/>
        <w:rPr>
          <w:color w:val="000000"/>
          <w:sz w:val="22"/>
        </w:rPr>
      </w:pPr>
      <w:r w:rsidRPr="008B033B">
        <w:rPr>
          <w:rFonts w:ascii="Verdana" w:hAnsi="Verdana"/>
          <w:color w:val="000000"/>
          <w:sz w:val="22"/>
        </w:rPr>
        <w:t>DEL TRIBUNAL, LA PRESENTE DILIGENCIA.</w:t>
      </w:r>
    </w:p>
    <w:p w:rsidR="00F91B34" w:rsidRDefault="00F91B34" w:rsidP="00F91B34">
      <w:pPr>
        <w:pStyle w:val="NormalWeb"/>
        <w:tabs>
          <w:tab w:val="left" w:pos="2868"/>
          <w:tab w:val="right" w:pos="8504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Default="00F91B34" w:rsidP="00F91B34">
      <w:pPr>
        <w:pStyle w:val="NormalWeb"/>
        <w:tabs>
          <w:tab w:val="left" w:pos="2868"/>
          <w:tab w:val="right" w:pos="8504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r w:rsidRPr="008B033B">
        <w:rPr>
          <w:rFonts w:ascii="Verdana" w:hAnsi="Verdana"/>
          <w:color w:val="000000"/>
          <w:sz w:val="22"/>
        </w:rPr>
        <w:tab/>
      </w:r>
      <w:r w:rsidRPr="008B033B">
        <w:rPr>
          <w:rFonts w:ascii="Verdana" w:hAnsi="Verdana"/>
          <w:color w:val="000000"/>
          <w:sz w:val="22"/>
        </w:rPr>
        <w:tab/>
        <w:t>Málaga</w:t>
      </w:r>
      <w:r>
        <w:rPr>
          <w:rFonts w:ascii="Verdana" w:hAnsi="Verdana"/>
          <w:color w:val="000000"/>
          <w:sz w:val="22"/>
        </w:rPr>
        <w:t xml:space="preserve"> a ____ de______________ del 201</w:t>
      </w:r>
      <w:r w:rsidRPr="008B033B">
        <w:rPr>
          <w:rFonts w:ascii="Verdana" w:hAnsi="Verdana"/>
          <w:color w:val="000000"/>
          <w:sz w:val="22"/>
        </w:rPr>
        <w:t>_</w:t>
      </w:r>
    </w:p>
    <w:p w:rsidR="00F91B34" w:rsidRDefault="00F91B34" w:rsidP="00F91B34">
      <w:pPr>
        <w:pStyle w:val="NormalWeb"/>
        <w:tabs>
          <w:tab w:val="left" w:pos="2868"/>
          <w:tab w:val="right" w:pos="8504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Default="00F91B34" w:rsidP="00F91B34">
      <w:pPr>
        <w:pStyle w:val="NormalWeb"/>
        <w:tabs>
          <w:tab w:val="left" w:pos="2868"/>
          <w:tab w:val="right" w:pos="8504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Default="00F91B34" w:rsidP="00F91B34">
      <w:pPr>
        <w:pStyle w:val="NormalWeb"/>
        <w:tabs>
          <w:tab w:val="center" w:pos="4536"/>
          <w:tab w:val="right" w:pos="8505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El presidente</w:t>
      </w:r>
      <w:r>
        <w:rPr>
          <w:rFonts w:ascii="Verdana" w:hAnsi="Verdana"/>
          <w:color w:val="000000"/>
          <w:sz w:val="22"/>
        </w:rPr>
        <w:tab/>
        <w:t>El Secretario</w:t>
      </w:r>
      <w:r>
        <w:rPr>
          <w:rFonts w:ascii="Verdana" w:hAnsi="Verdana"/>
          <w:color w:val="000000"/>
          <w:sz w:val="22"/>
        </w:rPr>
        <w:tab/>
        <w:t>El Vocal</w:t>
      </w:r>
    </w:p>
    <w:p w:rsidR="00F91B34" w:rsidRDefault="00F91B34" w:rsidP="00F91B34">
      <w:pPr>
        <w:pStyle w:val="NormalWeb"/>
        <w:tabs>
          <w:tab w:val="center" w:pos="4536"/>
          <w:tab w:val="right" w:pos="8505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Default="00F91B34" w:rsidP="00F91B34">
      <w:pPr>
        <w:pStyle w:val="NormalWeb"/>
        <w:tabs>
          <w:tab w:val="center" w:pos="4536"/>
          <w:tab w:val="right" w:pos="8505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Default="00F91B34" w:rsidP="00F91B34">
      <w:pPr>
        <w:pStyle w:val="NormalWeb"/>
        <w:tabs>
          <w:tab w:val="center" w:pos="4536"/>
          <w:tab w:val="right" w:pos="8505"/>
        </w:tabs>
        <w:spacing w:before="0" w:beforeAutospacing="0" w:afterAutospacing="0" w:line="163" w:lineRule="atLeast"/>
        <w:rPr>
          <w:rFonts w:ascii="Verdana" w:hAnsi="Verdana"/>
          <w:color w:val="000000"/>
          <w:sz w:val="22"/>
        </w:rPr>
      </w:pPr>
    </w:p>
    <w:p w:rsidR="00F91B34" w:rsidRPr="008B033B" w:rsidRDefault="00F91B34" w:rsidP="00F91B34">
      <w:pPr>
        <w:pStyle w:val="NormalWeb"/>
        <w:tabs>
          <w:tab w:val="center" w:pos="3969"/>
          <w:tab w:val="right" w:pos="7938"/>
        </w:tabs>
        <w:spacing w:before="0" w:beforeAutospacing="0" w:afterAutospacing="0" w:line="163" w:lineRule="atLeast"/>
        <w:rPr>
          <w:color w:val="000000"/>
          <w:sz w:val="22"/>
        </w:rPr>
      </w:pPr>
      <w:proofErr w:type="spellStart"/>
      <w:r>
        <w:rPr>
          <w:rFonts w:ascii="Verdana" w:hAnsi="Verdana"/>
          <w:color w:val="000000"/>
          <w:sz w:val="22"/>
        </w:rPr>
        <w:t>Fdo</w:t>
      </w:r>
      <w:proofErr w:type="spellEnd"/>
      <w:r>
        <w:rPr>
          <w:rFonts w:ascii="Verdana" w:hAnsi="Verdana"/>
          <w:color w:val="000000"/>
          <w:sz w:val="22"/>
        </w:rPr>
        <w:tab/>
      </w:r>
      <w:proofErr w:type="spellStart"/>
      <w:r>
        <w:rPr>
          <w:rFonts w:ascii="Verdana" w:hAnsi="Verdana"/>
          <w:color w:val="000000"/>
          <w:sz w:val="22"/>
        </w:rPr>
        <w:t>Fdo</w:t>
      </w:r>
      <w:proofErr w:type="spellEnd"/>
      <w:r>
        <w:rPr>
          <w:rFonts w:ascii="Verdana" w:hAnsi="Verdana"/>
          <w:color w:val="000000"/>
          <w:sz w:val="22"/>
        </w:rPr>
        <w:tab/>
      </w:r>
      <w:proofErr w:type="spellStart"/>
      <w:r>
        <w:rPr>
          <w:rFonts w:ascii="Verdana" w:hAnsi="Verdana"/>
          <w:color w:val="000000"/>
          <w:sz w:val="22"/>
        </w:rPr>
        <w:t>Fdo</w:t>
      </w:r>
      <w:proofErr w:type="spellEnd"/>
    </w:p>
    <w:p w:rsidR="00F91B34" w:rsidRDefault="00F91B34" w:rsidP="00F91B34">
      <w:pPr>
        <w:pStyle w:val="NormalWeb"/>
        <w:spacing w:before="0" w:beforeAutospacing="0" w:afterAutospacing="0" w:line="163" w:lineRule="atLeast"/>
        <w:jc w:val="right"/>
        <w:rPr>
          <w:rFonts w:ascii="Verdana" w:hAnsi="Verdana"/>
          <w:b/>
          <w:bCs/>
          <w:color w:val="000000"/>
        </w:rPr>
      </w:pPr>
      <w:r>
        <w:br w:type="page"/>
      </w:r>
    </w:p>
    <w:p w:rsidR="00F91B34" w:rsidRPr="009D7A1D" w:rsidRDefault="00F91B34" w:rsidP="00F91B34">
      <w:pPr>
        <w:jc w:val="right"/>
        <w:rPr>
          <w:b/>
          <w:lang w:val="es-ES"/>
        </w:rPr>
      </w:pPr>
      <w:r>
        <w:rPr>
          <w:lang w:val="es-ES"/>
        </w:rPr>
        <w:lastRenderedPageBreak/>
        <w:br w:type="page"/>
      </w:r>
      <w:r>
        <w:rPr>
          <w:b/>
          <w:sz w:val="32"/>
          <w:lang w:val="es-ES"/>
        </w:rPr>
        <w:lastRenderedPageBreak/>
        <w:t>Í</w:t>
      </w:r>
      <w:r w:rsidRPr="009D7A1D">
        <w:rPr>
          <w:b/>
          <w:sz w:val="32"/>
          <w:lang w:val="es-ES"/>
        </w:rPr>
        <w:t xml:space="preserve">ndice </w:t>
      </w:r>
    </w:p>
    <w:p w:rsidR="00F91B34" w:rsidRDefault="00F91B34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\h \z \t "EstiloPFC;1;EstiloPFCN1;2;EstiloPFCN2;3" </w:instrText>
      </w:r>
      <w:r>
        <w:rPr>
          <w:lang w:val="es-ES"/>
        </w:rPr>
        <w:fldChar w:fldCharType="separate"/>
      </w:r>
      <w:hyperlink w:anchor="_Toc437517618" w:history="1">
        <w:r w:rsidRPr="00641D72">
          <w:rPr>
            <w:rStyle w:val="Hipervnculo"/>
            <w:noProof/>
          </w:rPr>
          <w:t>CAPÍTULO 1: 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_Toc437517618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19" w:history="1">
        <w:r w:rsidR="00F91B34" w:rsidRPr="00641D72">
          <w:rPr>
            <w:rStyle w:val="Hipervnculo"/>
            <w:bCs/>
            <w:noProof/>
          </w:rPr>
          <w:t>1.1</w:t>
        </w:r>
        <w:r w:rsidR="00F91B34" w:rsidRPr="00641D72">
          <w:rPr>
            <w:rStyle w:val="Hipervnculo"/>
            <w:noProof/>
          </w:rPr>
          <w:t xml:space="preserve"> Objetivos: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_Toc437517619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9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20" w:history="1">
        <w:r w:rsidR="00F91B34" w:rsidRPr="00641D72">
          <w:rPr>
            <w:rStyle w:val="Hipervnculo"/>
            <w:bCs/>
            <w:noProof/>
          </w:rPr>
          <w:t>1.2</w:t>
        </w:r>
        <w:r w:rsidR="00F91B34" w:rsidRPr="00641D72">
          <w:rPr>
            <w:rStyle w:val="Hipervnculo"/>
            <w:noProof/>
          </w:rPr>
          <w:t xml:space="preserve"> Metodología y fases de desarrollo: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_Toc437517620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9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21" w:history="1">
        <w:r w:rsidR="00F91B34" w:rsidRPr="00641D72">
          <w:rPr>
            <w:rStyle w:val="Hipervnculo"/>
            <w:bCs/>
            <w:noProof/>
          </w:rPr>
          <w:t>1.3</w:t>
        </w:r>
        <w:r w:rsidR="00F91B34" w:rsidRPr="00641D72">
          <w:rPr>
            <w:rStyle w:val="Hipervnculo"/>
            <w:noProof/>
          </w:rPr>
          <w:t xml:space="preserve"> Estructura </w:t>
        </w:r>
        <w:r w:rsidR="00F91B34">
          <w:rPr>
            <w:rStyle w:val="Hipervnculo"/>
            <w:noProof/>
          </w:rPr>
          <w:t>de la Memoria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_Toc437517621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10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2" w:history="1">
        <w:r w:rsidR="00F91B34" w:rsidRPr="00641D72">
          <w:rPr>
            <w:rStyle w:val="Hipervnculo"/>
            <w:noProof/>
          </w:rPr>
          <w:t>CAPÍTULO 2: HERRAMIENTAS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_Toc437517622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13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23" w:history="1">
        <w:r w:rsidR="00F91B34" w:rsidRPr="00641D72">
          <w:rPr>
            <w:rStyle w:val="Hipervnculo"/>
            <w:bCs/>
            <w:noProof/>
          </w:rPr>
          <w:t>2.1</w:t>
        </w:r>
        <w:r w:rsidR="00F91B34" w:rsidRPr="00641D72">
          <w:rPr>
            <w:rStyle w:val="Hipervnculo"/>
            <w:noProof/>
          </w:rPr>
          <w:t xml:space="preserve"> Introducción a las herramientas utilizadas en la red social escolar.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_Toc437517623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16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4" w:history="1">
        <w:r w:rsidR="00F91B34" w:rsidRPr="00641D72">
          <w:rPr>
            <w:rStyle w:val="Hipervnculo"/>
            <w:noProof/>
          </w:rPr>
          <w:t>2.1.1 Arquitectura de la aplicación (MVC)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_Toc437517624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17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5" w:history="1">
        <w:r w:rsidR="00F91B34" w:rsidRPr="00641D72">
          <w:rPr>
            <w:rStyle w:val="Hipervnculo"/>
            <w:noProof/>
          </w:rPr>
          <w:t>2.1.2 Framework ASP.NET MVC 5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_Toc437517625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19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6" w:history="1">
        <w:r w:rsidR="00F91B34" w:rsidRPr="00641D72">
          <w:rPr>
            <w:rStyle w:val="Hipervnculo"/>
            <w:noProof/>
          </w:rPr>
          <w:t>2.1.3 Razor (motor de vista)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_Toc437517626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21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7" w:history="1">
        <w:r w:rsidR="00F91B34" w:rsidRPr="00641D72">
          <w:rPr>
            <w:rStyle w:val="Hipervnculo"/>
            <w:noProof/>
          </w:rPr>
          <w:t>2.1.4 SQL Server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_Toc437517627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23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8" w:history="1">
        <w:r w:rsidR="00F91B34" w:rsidRPr="00641D72">
          <w:rPr>
            <w:rStyle w:val="Hipervnculo"/>
            <w:noProof/>
          </w:rPr>
          <w:t>2.1.5 Entity Framework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_Toc437517628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24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29" w:history="1">
        <w:r w:rsidR="00F91B34" w:rsidRPr="00641D72">
          <w:rPr>
            <w:rStyle w:val="Hipervnculo"/>
            <w:noProof/>
          </w:rPr>
          <w:t>CAPÍTULO 3: DESARROLLO DEL PROYECTO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_Toc437517629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27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30" w:history="1">
        <w:r w:rsidR="00F91B34" w:rsidRPr="00641D72">
          <w:rPr>
            <w:rStyle w:val="Hipervnculo"/>
            <w:bCs/>
            <w:noProof/>
          </w:rPr>
          <w:t>3.1</w:t>
        </w:r>
        <w:r w:rsidR="00F91B34" w:rsidRPr="00641D72">
          <w:rPr>
            <w:rStyle w:val="Hipervnculo"/>
            <w:noProof/>
          </w:rPr>
          <w:t xml:space="preserve"> FUNDAMENTOS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_Toc437517630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27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31" w:history="1">
        <w:r w:rsidR="00F91B34" w:rsidRPr="00641D72">
          <w:rPr>
            <w:rStyle w:val="Hipervnculo"/>
            <w:noProof/>
          </w:rPr>
          <w:t>3.1.</w:t>
        </w:r>
        <w:r w:rsidR="00F91B34">
          <w:rPr>
            <w:rStyle w:val="Hipervnculo"/>
            <w:noProof/>
          </w:rPr>
          <w:t>1 Personas y roles del proyecto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_Toc437517631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31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32" w:history="1">
        <w:r w:rsidR="00F91B34">
          <w:rPr>
            <w:rStyle w:val="Hipervnculo"/>
            <w:noProof/>
          </w:rPr>
          <w:t>3.1.2 Product Backlog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_Toc437517632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31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3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33" w:history="1">
        <w:r w:rsidR="00F91B34">
          <w:rPr>
            <w:rStyle w:val="Hipervnculo"/>
            <w:noProof/>
          </w:rPr>
          <w:t>3.1.3 Sprint Backlog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_Toc437517633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37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34" w:history="1">
        <w:r w:rsidR="00F91B34" w:rsidRPr="00641D72">
          <w:rPr>
            <w:rStyle w:val="Hipervnculo"/>
            <w:rFonts w:cs="Arial"/>
            <w:caps/>
            <w:noProof/>
            <w:spacing w:val="20"/>
            <w:lang w:val="es-ES"/>
          </w:rPr>
          <w:t>CAPÍTULO 4:</w:t>
        </w:r>
        <w:r w:rsidR="00F91B34" w:rsidRPr="00641D72">
          <w:rPr>
            <w:rStyle w:val="Hipervnculo"/>
            <w:caps/>
            <w:noProof/>
            <w:spacing w:val="20"/>
          </w:rPr>
          <w:t xml:space="preserve"> MANUAL DE USUARIO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_Toc437517634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85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35" w:history="1">
        <w:r w:rsidR="00F91B34" w:rsidRPr="00641D72">
          <w:rPr>
            <w:rStyle w:val="Hipervnculo"/>
            <w:bCs/>
            <w:noProof/>
          </w:rPr>
          <w:t>4.1</w:t>
        </w:r>
        <w:r w:rsidR="00F91B34">
          <w:rPr>
            <w:rStyle w:val="Hipervnculo"/>
            <w:noProof/>
          </w:rPr>
          <w:t xml:space="preserve"> Introducción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_Toc437517635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85</w:t>
        </w:r>
        <w:r w:rsidR="00F91B34">
          <w:rPr>
            <w:noProof/>
            <w:webHidden/>
          </w:rPr>
          <w:fldChar w:fldCharType="end"/>
        </w:r>
      </w:hyperlink>
    </w:p>
    <w:bookmarkStart w:id="0" w:name="_GoBack"/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r>
        <w:fldChar w:fldCharType="begin"/>
      </w:r>
      <w:r>
        <w:instrText xml:space="preserve"> HYPERLINK \l "_Toc437517636" </w:instrText>
      </w:r>
      <w:r>
        <w:fldChar w:fldCharType="separate"/>
      </w:r>
      <w:r w:rsidR="00F91B34" w:rsidRPr="00641D72">
        <w:rPr>
          <w:rStyle w:val="Hipervnculo"/>
          <w:bCs/>
          <w:noProof/>
          <w:lang w:eastAsia="zh-CN" w:bidi="en-US"/>
        </w:rPr>
        <w:t>4.2</w:t>
      </w:r>
      <w:r w:rsidR="00F91B34">
        <w:rPr>
          <w:rStyle w:val="Hipervnculo"/>
          <w:noProof/>
        </w:rPr>
        <w:t xml:space="preserve"> Manual</w:t>
      </w:r>
      <w:r w:rsidR="00F91B34">
        <w:rPr>
          <w:noProof/>
          <w:webHidden/>
        </w:rPr>
        <w:tab/>
      </w:r>
      <w:r w:rsidR="00F91B34">
        <w:rPr>
          <w:noProof/>
          <w:webHidden/>
        </w:rPr>
        <w:fldChar w:fldCharType="begin"/>
      </w:r>
      <w:r w:rsidR="00F91B34">
        <w:rPr>
          <w:noProof/>
          <w:webHidden/>
        </w:rPr>
        <w:instrText xml:space="preserve"> PAGEREF _Toc437517636 \h </w:instrText>
      </w:r>
      <w:r w:rsidR="00F91B34">
        <w:rPr>
          <w:noProof/>
          <w:webHidden/>
        </w:rPr>
      </w:r>
      <w:r w:rsidR="00F91B34">
        <w:rPr>
          <w:noProof/>
          <w:webHidden/>
        </w:rPr>
        <w:fldChar w:fldCharType="separate"/>
      </w:r>
      <w:r w:rsidR="00F91B34">
        <w:rPr>
          <w:noProof/>
          <w:webHidden/>
        </w:rPr>
        <w:t>85</w:t>
      </w:r>
      <w:r w:rsidR="00F91B34">
        <w:rPr>
          <w:noProof/>
          <w:webHidden/>
        </w:rPr>
        <w:fldChar w:fldCharType="end"/>
      </w:r>
      <w:r>
        <w:rPr>
          <w:noProof/>
        </w:rPr>
        <w:fldChar w:fldCharType="end"/>
      </w:r>
    </w:p>
    <w:bookmarkEnd w:id="0"/>
    <w:p w:rsidR="00F91B34" w:rsidRDefault="00046AEE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r>
        <w:fldChar w:fldCharType="begin"/>
      </w:r>
      <w:r>
        <w:instrText xml:space="preserve"> HYPERLINK \l "_Toc437517637" </w:instrText>
      </w:r>
      <w:r>
        <w:fldChar w:fldCharType="separate"/>
      </w:r>
      <w:r w:rsidR="00F91B34" w:rsidRPr="00641D72">
        <w:rPr>
          <w:rStyle w:val="Hipervnculo"/>
          <w:noProof/>
        </w:rPr>
        <w:t>CAPÍTULO 5:</w:t>
      </w:r>
      <w:r w:rsidR="00F91B34" w:rsidRPr="00641D72">
        <w:rPr>
          <w:rStyle w:val="Hipervnculo"/>
          <w:rFonts w:ascii="Arial" w:hAnsi="Arial" w:cs="Arial"/>
          <w:noProof/>
          <w:lang w:val="es-ES"/>
        </w:rPr>
        <w:t xml:space="preserve"> CONCLUSIONES Y LÍNEAS FUTURAS</w:t>
      </w:r>
      <w:r w:rsidR="00F91B34">
        <w:rPr>
          <w:noProof/>
          <w:webHidden/>
        </w:rPr>
        <w:tab/>
      </w:r>
      <w:r w:rsidR="00F91B34">
        <w:rPr>
          <w:noProof/>
          <w:webHidden/>
        </w:rPr>
        <w:fldChar w:fldCharType="begin"/>
      </w:r>
      <w:r w:rsidR="00F91B34">
        <w:rPr>
          <w:noProof/>
          <w:webHidden/>
        </w:rPr>
        <w:instrText xml:space="preserve"> PAGEREF _Toc437517637 \h </w:instrText>
      </w:r>
      <w:r w:rsidR="00F91B34">
        <w:rPr>
          <w:noProof/>
          <w:webHidden/>
        </w:rPr>
      </w:r>
      <w:r w:rsidR="00F91B34">
        <w:rPr>
          <w:noProof/>
          <w:webHidden/>
        </w:rPr>
        <w:fldChar w:fldCharType="separate"/>
      </w:r>
      <w:r w:rsidR="00F91B34">
        <w:rPr>
          <w:noProof/>
          <w:webHidden/>
        </w:rPr>
        <w:t>103</w:t>
      </w:r>
      <w:r w:rsidR="00F91B34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38" w:history="1">
        <w:r w:rsidR="00F91B34" w:rsidRPr="00641D72">
          <w:rPr>
            <w:rStyle w:val="Hipervnculo"/>
            <w:bCs/>
            <w:noProof/>
          </w:rPr>
          <w:t>5.1</w:t>
        </w:r>
        <w:r w:rsidR="00F91B34">
          <w:rPr>
            <w:rStyle w:val="Hipervnculo"/>
            <w:noProof/>
          </w:rPr>
          <w:t xml:space="preserve"> Conclusión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_Toc437517638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103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2"/>
        <w:tabs>
          <w:tab w:val="right" w:leader="dot" w:pos="8494"/>
        </w:tabs>
        <w:rPr>
          <w:noProof/>
          <w:lang w:eastAsia="es-ES"/>
        </w:rPr>
      </w:pPr>
      <w:hyperlink w:anchor="_Toc437517639" w:history="1">
        <w:r w:rsidR="00F91B34" w:rsidRPr="00641D72">
          <w:rPr>
            <w:rStyle w:val="Hipervnculo"/>
            <w:bCs/>
            <w:noProof/>
            <w:lang w:eastAsia="zh-CN" w:bidi="en-US"/>
          </w:rPr>
          <w:t>5.2 Líneas futuras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_Toc437517639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104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046AEE" w:rsidP="00F91B34">
      <w:pPr>
        <w:pStyle w:val="TDC1"/>
        <w:tabs>
          <w:tab w:val="right" w:leader="dot" w:pos="8494"/>
        </w:tabs>
        <w:rPr>
          <w:rFonts w:ascii="Calibri" w:hAnsi="Calibri"/>
          <w:noProof/>
          <w:lang w:val="es-ES" w:eastAsia="es-ES" w:bidi="ar-SA"/>
        </w:rPr>
      </w:pPr>
      <w:hyperlink w:anchor="_Toc437517640" w:history="1">
        <w:r w:rsidR="00F91B34" w:rsidRPr="00641D72">
          <w:rPr>
            <w:rStyle w:val="Hipervnculo"/>
            <w:noProof/>
          </w:rPr>
          <w:t>CAPÍTULO 6: REFERENCIAS BIBLIOGRÁFICAS</w:t>
        </w:r>
        <w:r w:rsidR="00F91B34">
          <w:rPr>
            <w:noProof/>
            <w:webHidden/>
          </w:rPr>
          <w:tab/>
        </w:r>
        <w:r w:rsidR="00F91B34">
          <w:rPr>
            <w:noProof/>
            <w:webHidden/>
          </w:rPr>
          <w:fldChar w:fldCharType="begin"/>
        </w:r>
        <w:r w:rsidR="00F91B34">
          <w:rPr>
            <w:noProof/>
            <w:webHidden/>
          </w:rPr>
          <w:instrText xml:space="preserve"> PAGEREF _Toc437517640 \h </w:instrText>
        </w:r>
        <w:r w:rsidR="00F91B34">
          <w:rPr>
            <w:noProof/>
            <w:webHidden/>
          </w:rPr>
        </w:r>
        <w:r w:rsidR="00F91B34">
          <w:rPr>
            <w:noProof/>
            <w:webHidden/>
          </w:rPr>
          <w:fldChar w:fldCharType="separate"/>
        </w:r>
        <w:r w:rsidR="00F91B34">
          <w:rPr>
            <w:noProof/>
            <w:webHidden/>
          </w:rPr>
          <w:t>107</w:t>
        </w:r>
        <w:r w:rsidR="00F91B34">
          <w:rPr>
            <w:noProof/>
            <w:webHidden/>
          </w:rPr>
          <w:fldChar w:fldCharType="end"/>
        </w:r>
      </w:hyperlink>
    </w:p>
    <w:p w:rsidR="00F91B34" w:rsidRDefault="00F91B34" w:rsidP="00F91B34">
      <w:pPr>
        <w:rPr>
          <w:lang w:val="es-ES"/>
        </w:rPr>
      </w:pPr>
      <w:r>
        <w:rPr>
          <w:lang w:val="es-ES"/>
        </w:rPr>
        <w:fldChar w:fldCharType="end"/>
      </w:r>
    </w:p>
    <w:p w:rsidR="00F91B34" w:rsidRDefault="00F91B34" w:rsidP="00F91B34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32"/>
          <w:szCs w:val="24"/>
          <w:lang w:val="es-ES"/>
        </w:rPr>
      </w:pPr>
      <w:r>
        <w:rPr>
          <w:lang w:val="es-ES"/>
        </w:rPr>
        <w:br w:type="page"/>
      </w:r>
    </w:p>
    <w:p w:rsidR="002E7C19" w:rsidRPr="00F91B34" w:rsidRDefault="00F91B34" w:rsidP="00F91B34">
      <w:pPr>
        <w:pStyle w:val="EstiloPFC"/>
        <w:numPr>
          <w:ilvl w:val="0"/>
          <w:numId w:val="0"/>
        </w:numPr>
        <w:ind w:left="397"/>
      </w:pPr>
      <w:r w:rsidRPr="00F91B34">
        <w:rPr>
          <w:color w:val="95B3D7"/>
        </w:rPr>
        <w:lastRenderedPageBreak/>
        <w:br w:type="page"/>
      </w:r>
    </w:p>
    <w:sectPr w:rsidR="002E7C19" w:rsidRPr="00F91B34" w:rsidSect="002E7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  <w:lang w:val="es-E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70819"/>
    <w:multiLevelType w:val="hybridMultilevel"/>
    <w:tmpl w:val="AF584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111D"/>
    <w:multiLevelType w:val="hybridMultilevel"/>
    <w:tmpl w:val="DFB826B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B60018"/>
    <w:multiLevelType w:val="multilevel"/>
    <w:tmpl w:val="7B9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7C94"/>
    <w:multiLevelType w:val="multilevel"/>
    <w:tmpl w:val="9008F3F2"/>
    <w:lvl w:ilvl="0">
      <w:start w:val="1"/>
      <w:numFmt w:val="decimal"/>
      <w:pStyle w:val="EstiloPFC"/>
      <w:suff w:val="space"/>
      <w:lvlText w:val="CAPÍTULO %1:"/>
      <w:lvlJc w:val="left"/>
      <w:pPr>
        <w:ind w:left="397" w:hanging="397"/>
      </w:pPr>
      <w:rPr>
        <w:rFonts w:ascii="Times New Roman" w:hAnsi="Times New Roman" w:hint="default"/>
        <w:b/>
        <w:bCs/>
        <w:i w:val="0"/>
        <w:iCs w:val="0"/>
        <w:color w:val="4F81BD"/>
        <w:sz w:val="36"/>
        <w:szCs w:val="36"/>
      </w:rPr>
    </w:lvl>
    <w:lvl w:ilvl="1">
      <w:start w:val="1"/>
      <w:numFmt w:val="decimal"/>
      <w:pStyle w:val="EstiloPFCN1"/>
      <w:suff w:val="space"/>
      <w:lvlText w:val="%1.%2"/>
      <w:lvlJc w:val="left"/>
      <w:pPr>
        <w:ind w:left="434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/>
        <w:spacing w:val="0"/>
        <w:kern w:val="0"/>
        <w:position w:val="0"/>
        <w:u w:val="single"/>
        <w:effect w:val="none"/>
        <w:vertAlign w:val="baseline"/>
        <w:em w:val="none"/>
        <w:specVanish w:val="0"/>
      </w:rPr>
    </w:lvl>
    <w:lvl w:ilvl="2">
      <w:start w:val="1"/>
      <w:numFmt w:val="decimal"/>
      <w:pStyle w:val="EstiloPFCN2"/>
      <w:suff w:val="space"/>
      <w:lvlText w:val="%1.%2.%3"/>
      <w:lvlJc w:val="left"/>
      <w:pPr>
        <w:ind w:left="57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EstiloPFCN3"/>
      <w:suff w:val="space"/>
      <w:lvlText w:val="%1.%2.%3.%4"/>
      <w:lvlJc w:val="left"/>
      <w:pPr>
        <w:ind w:left="722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F81B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5">
    <w:nsid w:val="30CA6D8D"/>
    <w:multiLevelType w:val="hybridMultilevel"/>
    <w:tmpl w:val="694AC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6565C"/>
    <w:multiLevelType w:val="hybridMultilevel"/>
    <w:tmpl w:val="2A069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EF6"/>
    <w:rsid w:val="00046AEE"/>
    <w:rsid w:val="002E7C19"/>
    <w:rsid w:val="004A1B33"/>
    <w:rsid w:val="005C4AE5"/>
    <w:rsid w:val="00AC1EF6"/>
    <w:rsid w:val="00EE4030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F6"/>
    <w:pPr>
      <w:suppressAutoHyphens/>
      <w:spacing w:after="200" w:line="252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91B34"/>
    <w:pPr>
      <w:numPr>
        <w:ilvl w:val="2"/>
        <w:numId w:val="1"/>
      </w:numPr>
      <w:pBdr>
        <w:top w:val="dotted" w:sz="4" w:space="1" w:color="FFFF00"/>
        <w:bottom w:val="dotted" w:sz="4" w:space="1" w:color="FFFF00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C1EF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C1EF6"/>
  </w:style>
  <w:style w:type="paragraph" w:styleId="TDC3">
    <w:name w:val="toc 3"/>
    <w:basedOn w:val="Normal"/>
    <w:next w:val="Normal"/>
    <w:autoRedefine/>
    <w:uiPriority w:val="39"/>
    <w:unhideWhenUsed/>
    <w:qFormat/>
    <w:rsid w:val="00AC1EF6"/>
    <w:pPr>
      <w:ind w:left="44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AC1EF6"/>
    <w:pPr>
      <w:suppressAutoHyphens w:val="0"/>
      <w:spacing w:after="100" w:line="276" w:lineRule="auto"/>
      <w:ind w:left="220"/>
    </w:pPr>
    <w:rPr>
      <w:rFonts w:ascii="Calibri" w:hAnsi="Calibri"/>
      <w:lang w:val="es-ES" w:eastAsia="en-US" w:bidi="ar-SA"/>
    </w:rPr>
  </w:style>
  <w:style w:type="character" w:customStyle="1" w:styleId="Ttulo3Car">
    <w:name w:val="Título 3 Car"/>
    <w:basedOn w:val="Fuentedeprrafopredeter"/>
    <w:link w:val="Ttulo3"/>
    <w:rsid w:val="00F91B34"/>
    <w:rPr>
      <w:rFonts w:ascii="Cambria" w:eastAsia="Times New Roman" w:hAnsi="Cambria" w:cs="Times New Roman"/>
      <w:caps/>
      <w:color w:val="585858"/>
      <w:sz w:val="24"/>
      <w:szCs w:val="24"/>
      <w:lang w:val="en-US" w:eastAsia="zh-CN" w:bidi="en-US"/>
    </w:rPr>
  </w:style>
  <w:style w:type="paragraph" w:styleId="Prrafodelista">
    <w:name w:val="List Paragraph"/>
    <w:basedOn w:val="Normal"/>
    <w:link w:val="PrrafodelistaCar"/>
    <w:uiPriority w:val="34"/>
    <w:qFormat/>
    <w:rsid w:val="00F91B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B3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91B34"/>
    <w:rPr>
      <w:rFonts w:ascii="Cambria" w:eastAsia="Times New Roman" w:hAnsi="Cambria" w:cs="Times New Roman"/>
      <w:lang w:val="en-US" w:eastAsia="zh-CN" w:bidi="en-US"/>
    </w:rPr>
  </w:style>
  <w:style w:type="paragraph" w:customStyle="1" w:styleId="EstiloPFC">
    <w:name w:val="EstiloPFC"/>
    <w:basedOn w:val="Ttulo1"/>
    <w:link w:val="EstiloPFCCar"/>
    <w:qFormat/>
    <w:rsid w:val="00F91B34"/>
    <w:pPr>
      <w:numPr>
        <w:numId w:val="6"/>
      </w:numPr>
      <w:suppressAutoHyphens w:val="0"/>
      <w:spacing w:line="360" w:lineRule="auto"/>
    </w:pPr>
    <w:rPr>
      <w:rFonts w:ascii="Times New Roman" w:eastAsia="Times New Roman" w:hAnsi="Times New Roman" w:cs="Times New Roman"/>
      <w:color w:val="auto"/>
      <w:sz w:val="36"/>
      <w:szCs w:val="36"/>
      <w:lang w:val="es-ES_tradnl" w:eastAsia="es-ES" w:bidi="ar-SA"/>
    </w:rPr>
  </w:style>
  <w:style w:type="character" w:customStyle="1" w:styleId="EstiloPFCCar">
    <w:name w:val="EstiloPFC Car"/>
    <w:basedOn w:val="Ttulo1Car"/>
    <w:link w:val="EstiloPFC"/>
    <w:rsid w:val="00F91B34"/>
    <w:rPr>
      <w:rFonts w:ascii="Times New Roman" w:eastAsia="Times New Roman" w:hAnsi="Times New Roman" w:cs="Times New Roman"/>
      <w:b/>
      <w:bCs/>
      <w:color w:val="2E74B5" w:themeColor="accent1" w:themeShade="BF"/>
      <w:sz w:val="36"/>
      <w:szCs w:val="36"/>
      <w:lang w:val="es-ES_tradnl" w:eastAsia="es-ES" w:bidi="en-US"/>
    </w:rPr>
  </w:style>
  <w:style w:type="paragraph" w:customStyle="1" w:styleId="EstiloPFCN1">
    <w:name w:val="EstiloPFCN1"/>
    <w:basedOn w:val="Prrafodelista"/>
    <w:link w:val="EstiloPFCN1Car"/>
    <w:qFormat/>
    <w:rsid w:val="00F91B34"/>
    <w:pPr>
      <w:numPr>
        <w:ilvl w:val="1"/>
        <w:numId w:val="6"/>
      </w:numPr>
      <w:suppressAutoHyphens w:val="0"/>
      <w:spacing w:line="360" w:lineRule="auto"/>
      <w:jc w:val="both"/>
    </w:pPr>
    <w:rPr>
      <w:rFonts w:ascii="Times New Roman" w:eastAsia="Calibri" w:hAnsi="Times New Roman"/>
      <w:b/>
      <w:sz w:val="28"/>
      <w:szCs w:val="28"/>
      <w:lang w:val="es-ES" w:eastAsia="en-US" w:bidi="ar-SA"/>
    </w:rPr>
  </w:style>
  <w:style w:type="paragraph" w:customStyle="1" w:styleId="EstiloPFCN2">
    <w:name w:val="EstiloPFCN2"/>
    <w:basedOn w:val="Prrafodelista"/>
    <w:link w:val="EstiloPFCN2Car"/>
    <w:qFormat/>
    <w:rsid w:val="00F91B34"/>
    <w:pPr>
      <w:numPr>
        <w:ilvl w:val="2"/>
        <w:numId w:val="6"/>
      </w:numPr>
      <w:suppressAutoHyphens w:val="0"/>
      <w:spacing w:line="360" w:lineRule="auto"/>
    </w:pPr>
    <w:rPr>
      <w:rFonts w:ascii="Times New Roman" w:eastAsia="Calibri" w:hAnsi="Times New Roman"/>
      <w:b/>
      <w:sz w:val="28"/>
      <w:szCs w:val="28"/>
      <w:lang w:val="es-ES" w:eastAsia="en-US" w:bidi="ar-SA"/>
    </w:rPr>
  </w:style>
  <w:style w:type="character" w:customStyle="1" w:styleId="EstiloPFCN1Car">
    <w:name w:val="EstiloPFCN1 Car"/>
    <w:basedOn w:val="PrrafodelistaCar"/>
    <w:link w:val="EstiloPFCN1"/>
    <w:rsid w:val="00F91B34"/>
    <w:rPr>
      <w:rFonts w:ascii="Times New Roman" w:eastAsia="Calibri" w:hAnsi="Times New Roman" w:cs="Times New Roman"/>
      <w:b/>
      <w:sz w:val="28"/>
      <w:szCs w:val="28"/>
      <w:lang w:val="en-US" w:eastAsia="zh-CN" w:bidi="en-US"/>
    </w:rPr>
  </w:style>
  <w:style w:type="paragraph" w:customStyle="1" w:styleId="EstiloPFCN3">
    <w:name w:val="EstiloPFCN3"/>
    <w:basedOn w:val="Prrafodelista"/>
    <w:qFormat/>
    <w:rsid w:val="00F91B34"/>
    <w:pPr>
      <w:widowControl w:val="0"/>
      <w:numPr>
        <w:ilvl w:val="3"/>
        <w:numId w:val="6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eastAsia="Calibri" w:hAnsi="Times New Roman"/>
      <w:b/>
      <w:sz w:val="28"/>
      <w:szCs w:val="28"/>
      <w:lang w:val="es-ES" w:eastAsia="en-US" w:bidi="ar-SA"/>
    </w:rPr>
  </w:style>
  <w:style w:type="character" w:customStyle="1" w:styleId="EstiloPFCN2Car">
    <w:name w:val="EstiloPFCN2 Car"/>
    <w:basedOn w:val="PrrafodelistaCar"/>
    <w:link w:val="EstiloPFCN2"/>
    <w:rsid w:val="00F91B34"/>
    <w:rPr>
      <w:rFonts w:ascii="Times New Roman" w:eastAsia="Calibri" w:hAnsi="Times New Roman" w:cs="Times New Roman"/>
      <w:b/>
      <w:sz w:val="28"/>
      <w:szCs w:val="28"/>
      <w:lang w:val="en-US" w:eastAsia="zh-CN" w:bidi="en-US"/>
    </w:rPr>
  </w:style>
  <w:style w:type="paragraph" w:customStyle="1" w:styleId="Epgrafe1">
    <w:name w:val="Epígrafe1"/>
    <w:basedOn w:val="Normal"/>
    <w:rsid w:val="00F91B3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F91B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B34"/>
    <w:rPr>
      <w:rFonts w:ascii="Tahoma" w:eastAsia="Times New Roman" w:hAnsi="Tahoma" w:cs="Tahoma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ngenier%C3%ADa_t%C3%A9cnica_en_inform%C3%A1tica_de_gesti%C3%B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Mmallug</dc:creator>
  <cp:keywords/>
  <dc:description/>
  <cp:lastModifiedBy>joey</cp:lastModifiedBy>
  <cp:revision>4</cp:revision>
  <dcterms:created xsi:type="dcterms:W3CDTF">2015-12-14T17:56:00Z</dcterms:created>
  <dcterms:modified xsi:type="dcterms:W3CDTF">2016-01-15T11:34:00Z</dcterms:modified>
</cp:coreProperties>
</file>